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65882" w14:textId="523D1792" w:rsidR="00A07986" w:rsidRPr="00A07986" w:rsidRDefault="00A07986" w:rsidP="00A07986">
      <w:pPr>
        <w:spacing w:after="0" w:line="240" w:lineRule="auto"/>
        <w:jc w:val="center"/>
        <w:rPr>
          <w:sz w:val="24"/>
          <w:szCs w:val="24"/>
        </w:rPr>
      </w:pPr>
      <w:r w:rsidRPr="00A07986">
        <w:rPr>
          <w:sz w:val="24"/>
          <w:szCs w:val="24"/>
        </w:rPr>
        <w:t xml:space="preserve">VACUNACIÓN MATERNA </w:t>
      </w:r>
      <w:r w:rsidR="006B0472">
        <w:rPr>
          <w:sz w:val="24"/>
          <w:szCs w:val="24"/>
        </w:rPr>
        <w:t>ANTI-COVID-19 CON ARNm</w:t>
      </w:r>
      <w:r w:rsidRPr="00A07986">
        <w:rPr>
          <w:sz w:val="24"/>
          <w:szCs w:val="24"/>
        </w:rPr>
        <w:t xml:space="preserve"> DURANTE EL EMBARAZO </w:t>
      </w:r>
      <w:r w:rsidR="0062704C">
        <w:rPr>
          <w:sz w:val="24"/>
          <w:szCs w:val="24"/>
        </w:rPr>
        <w:t>Y LA POSTERIOR</w:t>
      </w:r>
      <w:r w:rsidR="006B0472">
        <w:rPr>
          <w:sz w:val="24"/>
          <w:szCs w:val="24"/>
        </w:rPr>
        <w:t xml:space="preserve"> INFECCION POR VARIANTES </w:t>
      </w:r>
      <w:r w:rsidRPr="00A07986">
        <w:rPr>
          <w:sz w:val="24"/>
          <w:szCs w:val="24"/>
        </w:rPr>
        <w:t xml:space="preserve">DELTA </w:t>
      </w:r>
      <w:r w:rsidR="006B0472">
        <w:rPr>
          <w:sz w:val="24"/>
          <w:szCs w:val="24"/>
        </w:rPr>
        <w:t xml:space="preserve">U </w:t>
      </w:r>
      <w:r w:rsidRPr="00A07986">
        <w:rPr>
          <w:sz w:val="24"/>
          <w:szCs w:val="24"/>
        </w:rPr>
        <w:t>ÓMICRON</w:t>
      </w:r>
      <w:r w:rsidR="006B0472">
        <w:rPr>
          <w:sz w:val="24"/>
          <w:szCs w:val="24"/>
        </w:rPr>
        <w:t>/</w:t>
      </w:r>
      <w:r w:rsidRPr="00A07986">
        <w:rPr>
          <w:sz w:val="24"/>
          <w:szCs w:val="24"/>
        </w:rPr>
        <w:t>INGRESO HOSPITALARIO EN</w:t>
      </w:r>
      <w:r w:rsidR="006B0472">
        <w:rPr>
          <w:sz w:val="24"/>
          <w:szCs w:val="24"/>
        </w:rPr>
        <w:t xml:space="preserve"> LOS</w:t>
      </w:r>
      <w:r w:rsidRPr="00A07986">
        <w:rPr>
          <w:sz w:val="24"/>
          <w:szCs w:val="24"/>
        </w:rPr>
        <w:t xml:space="preserve"> </w:t>
      </w:r>
      <w:r w:rsidR="0062704C">
        <w:rPr>
          <w:sz w:val="24"/>
          <w:szCs w:val="24"/>
        </w:rPr>
        <w:t>BEBÉS</w:t>
      </w:r>
    </w:p>
    <w:p w14:paraId="2C803C75" w14:textId="77777777" w:rsidR="00A07986" w:rsidRDefault="00A07986" w:rsidP="00A07986">
      <w:pPr>
        <w:spacing w:after="0" w:line="240" w:lineRule="auto"/>
      </w:pPr>
    </w:p>
    <w:p w14:paraId="28A3BD16" w14:textId="4B5C0D8C" w:rsidR="003E090E" w:rsidRDefault="007F5544" w:rsidP="00A07986">
      <w:pPr>
        <w:spacing w:after="0" w:line="240" w:lineRule="auto"/>
        <w:jc w:val="both"/>
      </w:pPr>
      <w:r>
        <w:t xml:space="preserve">El estudio llevado a cabo por </w:t>
      </w:r>
      <w:r w:rsidR="009707D3">
        <w:t xml:space="preserve">investigadores canadienses </w:t>
      </w:r>
      <w:r>
        <w:t xml:space="preserve">estuvo </w:t>
      </w:r>
      <w:r w:rsidR="009707D3">
        <w:t>orientado a e</w:t>
      </w:r>
      <w:r w:rsidR="003E090E">
        <w:t>stimar la ef</w:t>
      </w:r>
      <w:r w:rsidR="008377BD">
        <w:t>ectividad</w:t>
      </w:r>
      <w:r w:rsidR="003E090E">
        <w:t xml:space="preserve"> de la vacunación </w:t>
      </w:r>
      <w:r w:rsidR="008377BD">
        <w:t>a</w:t>
      </w:r>
      <w:r w:rsidR="003E090E">
        <w:t>nti-</w:t>
      </w:r>
      <w:r w:rsidR="009707D3">
        <w:t>COVID</w:t>
      </w:r>
      <w:r w:rsidR="003E090E">
        <w:t xml:space="preserve">-19 </w:t>
      </w:r>
      <w:r w:rsidR="008377BD">
        <w:t xml:space="preserve">(ARNm) </w:t>
      </w:r>
      <w:r w:rsidR="003E090E">
        <w:t>durante el embarazo contra la infección por SARS-CoV-2 (variantes delta y ómicron) y la admisión hospitalaria en lactantes</w:t>
      </w:r>
      <w:r w:rsidR="009707D3">
        <w:t xml:space="preserve"> nacidos de </w:t>
      </w:r>
      <w:r>
        <w:t>es</w:t>
      </w:r>
      <w:r w:rsidR="009707D3">
        <w:t>as madres</w:t>
      </w:r>
      <w:r w:rsidR="003E090E">
        <w:t>.</w:t>
      </w:r>
      <w:r w:rsidR="008377BD">
        <w:t xml:space="preserve"> </w:t>
      </w:r>
    </w:p>
    <w:p w14:paraId="52C2DFE0" w14:textId="72549518" w:rsidR="003E090E" w:rsidRDefault="009707D3" w:rsidP="00A07986">
      <w:pPr>
        <w:spacing w:after="0" w:line="240" w:lineRule="auto"/>
        <w:jc w:val="both"/>
      </w:pPr>
      <w:r>
        <w:t xml:space="preserve">Se </w:t>
      </w:r>
      <w:r w:rsidR="008377BD">
        <w:t>utiliz</w:t>
      </w:r>
      <w:r>
        <w:t xml:space="preserve">ó </w:t>
      </w:r>
      <w:r w:rsidR="008377BD">
        <w:t xml:space="preserve">el </w:t>
      </w:r>
      <w:r w:rsidR="003E090E">
        <w:t>diseño de prueba negativa</w:t>
      </w:r>
      <w:r>
        <w:t xml:space="preserve"> recolectando datos de </w:t>
      </w:r>
      <w:r w:rsidR="008377BD">
        <w:t xml:space="preserve">exámenes </w:t>
      </w:r>
      <w:r>
        <w:t>para COVID-19 efectuad</w:t>
      </w:r>
      <w:r w:rsidR="004B277A">
        <w:t>os</w:t>
      </w:r>
      <w:r>
        <w:t xml:space="preserve"> a nivel </w:t>
      </w:r>
      <w:r w:rsidR="003E090E">
        <w:t>comunitari</w:t>
      </w:r>
      <w:r>
        <w:t>o</w:t>
      </w:r>
      <w:r w:rsidR="003E090E">
        <w:t xml:space="preserve"> y hospitalari</w:t>
      </w:r>
      <w:r>
        <w:t>o</w:t>
      </w:r>
      <w:r w:rsidR="003E090E">
        <w:t xml:space="preserve"> </w:t>
      </w:r>
      <w:r w:rsidR="008377BD">
        <w:t xml:space="preserve">en </w:t>
      </w:r>
      <w:r>
        <w:t xml:space="preserve">el distrito de </w:t>
      </w:r>
      <w:r w:rsidR="003E090E">
        <w:t>Ontario</w:t>
      </w:r>
      <w:r>
        <w:t xml:space="preserve">, </w:t>
      </w:r>
      <w:r w:rsidR="003E090E">
        <w:t xml:space="preserve">en lactantes menores de seis meses de edad, nacidos entre </w:t>
      </w:r>
      <w:r>
        <w:t>el 0</w:t>
      </w:r>
      <w:r w:rsidR="003E090E">
        <w:t>7</w:t>
      </w:r>
      <w:r>
        <w:t>/05/</w:t>
      </w:r>
      <w:r w:rsidR="003E090E">
        <w:t xml:space="preserve">2021 y </w:t>
      </w:r>
      <w:r>
        <w:t xml:space="preserve">el </w:t>
      </w:r>
      <w:r w:rsidR="003E090E">
        <w:t>31</w:t>
      </w:r>
      <w:r>
        <w:t>/03/</w:t>
      </w:r>
      <w:r w:rsidR="003E090E">
        <w:t>2022</w:t>
      </w:r>
      <w:r w:rsidR="008377BD">
        <w:t xml:space="preserve">; </w:t>
      </w:r>
      <w:r>
        <w:t xml:space="preserve">posteriormente </w:t>
      </w:r>
      <w:r w:rsidR="003E090E">
        <w:t>examinados para SARS-CoV-2 entre el 7</w:t>
      </w:r>
      <w:r>
        <w:t>/05/</w:t>
      </w:r>
      <w:r w:rsidR="003E090E">
        <w:t xml:space="preserve">2021 y el </w:t>
      </w:r>
      <w:r>
        <w:t>0</w:t>
      </w:r>
      <w:r w:rsidR="003E090E">
        <w:t>5</w:t>
      </w:r>
      <w:r>
        <w:t>/07/</w:t>
      </w:r>
      <w:r w:rsidR="003E090E">
        <w:t>2022.</w:t>
      </w:r>
      <w:r>
        <w:t xml:space="preserve"> </w:t>
      </w:r>
    </w:p>
    <w:p w14:paraId="1CBC8005" w14:textId="76D14356" w:rsidR="003E090E" w:rsidRDefault="003E090E" w:rsidP="00A07986">
      <w:pPr>
        <w:spacing w:after="0" w:line="240" w:lineRule="auto"/>
        <w:jc w:val="both"/>
      </w:pPr>
      <w:r>
        <w:t xml:space="preserve">Las principales </w:t>
      </w:r>
      <w:r w:rsidR="00CF18CC">
        <w:t xml:space="preserve">variables de impacto </w:t>
      </w:r>
      <w:r>
        <w:t xml:space="preserve">fueron la Infección confirmada por pruebas de laboratorio o ingreso hospitalario del </w:t>
      </w:r>
      <w:r w:rsidR="008377BD">
        <w:t xml:space="preserve">niño </w:t>
      </w:r>
      <w:r>
        <w:t>(</w:t>
      </w:r>
      <w:r w:rsidR="00CF18CC">
        <w:t xml:space="preserve">variante </w:t>
      </w:r>
      <w:r>
        <w:t xml:space="preserve">delta u ómicron). La efectividad de la vacuna </w:t>
      </w:r>
      <w:r w:rsidR="008377BD">
        <w:t xml:space="preserve">administrada a las madres </w:t>
      </w:r>
      <w:r>
        <w:t xml:space="preserve">se estimó en base a la </w:t>
      </w:r>
      <w:r w:rsidR="00CF18CC">
        <w:t xml:space="preserve">utilización </w:t>
      </w:r>
      <w:r>
        <w:t xml:space="preserve">de la regresión logística, con ajustes para criterios clínicos y características sociodemográficas asociadas con la vacunación </w:t>
      </w:r>
      <w:r w:rsidR="00A07986">
        <w:t xml:space="preserve">e </w:t>
      </w:r>
      <w:r>
        <w:t>infección.</w:t>
      </w:r>
    </w:p>
    <w:p w14:paraId="676EE8A3" w14:textId="5ADD8822" w:rsidR="003E090E" w:rsidRDefault="0083330B" w:rsidP="00A07986">
      <w:pPr>
        <w:spacing w:after="0" w:line="240" w:lineRule="auto"/>
        <w:jc w:val="both"/>
      </w:pPr>
      <w:r>
        <w:t xml:space="preserve">Entre los </w:t>
      </w:r>
      <w:r w:rsidR="003E090E">
        <w:t xml:space="preserve">8809 bebés </w:t>
      </w:r>
      <w:r>
        <w:t xml:space="preserve">que </w:t>
      </w:r>
      <w:r w:rsidR="003E090E">
        <w:t xml:space="preserve">cumplieron con los criterios de elegibilidad, </w:t>
      </w:r>
      <w:r>
        <w:t>hubo</w:t>
      </w:r>
      <w:r w:rsidR="003E090E">
        <w:t xml:space="preserve"> 99 casos </w:t>
      </w:r>
      <w:r>
        <w:t xml:space="preserve">de infección por variante </w:t>
      </w:r>
      <w:r w:rsidR="003E090E">
        <w:t>delta (</w:t>
      </w:r>
      <w:r w:rsidR="007F5544">
        <w:t xml:space="preserve">vs. </w:t>
      </w:r>
      <w:r w:rsidR="003E090E">
        <w:t xml:space="preserve">4365 controles) y </w:t>
      </w:r>
      <w:r>
        <w:t xml:space="preserve">otros </w:t>
      </w:r>
      <w:r w:rsidR="003E090E">
        <w:t xml:space="preserve">1501 </w:t>
      </w:r>
      <w:r>
        <w:t xml:space="preserve">de </w:t>
      </w:r>
      <w:r w:rsidR="003E090E">
        <w:t>ómicron (</w:t>
      </w:r>
      <w:r w:rsidR="007F5544">
        <w:t xml:space="preserve">vs. </w:t>
      </w:r>
      <w:r w:rsidR="003E090E">
        <w:t xml:space="preserve">4847 controles). </w:t>
      </w:r>
      <w:r>
        <w:t>La e</w:t>
      </w:r>
      <w:r w:rsidR="003E090E">
        <w:t xml:space="preserve">fectividad de la vacuna </w:t>
      </w:r>
      <w:r>
        <w:t xml:space="preserve">(dos dosis maternas) </w:t>
      </w:r>
      <w:r w:rsidR="003E090E">
        <w:t xml:space="preserve">sobre los niños </w:t>
      </w:r>
      <w:r>
        <w:t>f</w:t>
      </w:r>
      <w:r w:rsidR="003E090E">
        <w:t xml:space="preserve">ue del 95% (IC 95% 88-98) </w:t>
      </w:r>
      <w:r w:rsidR="008B56A6">
        <w:t xml:space="preserve">para </w:t>
      </w:r>
      <w:r w:rsidR="003E090E">
        <w:t xml:space="preserve">la infección delta y 97% (73-100) contra ingreso hospitalario infantil por </w:t>
      </w:r>
      <w:r>
        <w:t>la misma variante</w:t>
      </w:r>
      <w:r w:rsidR="003E090E">
        <w:t xml:space="preserve">. Para </w:t>
      </w:r>
      <w:r>
        <w:t xml:space="preserve">el caso de </w:t>
      </w:r>
      <w:r w:rsidR="003E090E">
        <w:t>ómicron los valores fueron 45% (</w:t>
      </w:r>
      <w:r>
        <w:t xml:space="preserve">IC 95% </w:t>
      </w:r>
      <w:r w:rsidR="003E090E">
        <w:t>37-53</w:t>
      </w:r>
      <w:r>
        <w:t xml:space="preserve">, </w:t>
      </w:r>
      <w:r w:rsidR="003E090E">
        <w:t>para la infección</w:t>
      </w:r>
      <w:r>
        <w:t>)</w:t>
      </w:r>
      <w:r w:rsidR="003E090E">
        <w:t xml:space="preserve"> y 53% (</w:t>
      </w:r>
      <w:r>
        <w:t xml:space="preserve">IC 95% </w:t>
      </w:r>
      <w:r w:rsidR="003E090E">
        <w:t>39- 64</w:t>
      </w:r>
      <w:r>
        <w:t xml:space="preserve">, </w:t>
      </w:r>
      <w:r w:rsidR="003E090E">
        <w:t xml:space="preserve">contra </w:t>
      </w:r>
      <w:r>
        <w:t xml:space="preserve">el </w:t>
      </w:r>
      <w:r w:rsidR="003E090E">
        <w:t>ingreso hospitalario</w:t>
      </w:r>
      <w:r>
        <w:t>)</w:t>
      </w:r>
      <w:r w:rsidR="003E090E">
        <w:t xml:space="preserve">. </w:t>
      </w:r>
      <w:r w:rsidR="00F30589">
        <w:t>El cálculo de ef</w:t>
      </w:r>
      <w:r w:rsidR="003E090E">
        <w:t>ectividad vacuna</w:t>
      </w:r>
      <w:r w:rsidR="00F30589">
        <w:t>l</w:t>
      </w:r>
      <w:r w:rsidR="003E090E">
        <w:t xml:space="preserve"> para tres dosis fue del 73 % (</w:t>
      </w:r>
      <w:r w:rsidR="00F30589">
        <w:t xml:space="preserve">IC 95% </w:t>
      </w:r>
      <w:r w:rsidR="003E090E">
        <w:t>61-80</w:t>
      </w:r>
      <w:r w:rsidR="00F30589">
        <w:t xml:space="preserve">), </w:t>
      </w:r>
      <w:r w:rsidR="003E090E">
        <w:t>contra la infección por ómicron y el 80% (</w:t>
      </w:r>
      <w:r w:rsidR="00F30589">
        <w:t xml:space="preserve">IC 95% </w:t>
      </w:r>
      <w:r w:rsidR="003E090E">
        <w:t xml:space="preserve">64-89) </w:t>
      </w:r>
      <w:r w:rsidR="00F30589">
        <w:t xml:space="preserve">respecto del </w:t>
      </w:r>
      <w:r w:rsidR="003E090E">
        <w:t xml:space="preserve">ingreso hospitalario por </w:t>
      </w:r>
      <w:r w:rsidR="008B56A6">
        <w:t xml:space="preserve">tal </w:t>
      </w:r>
      <w:r w:rsidR="003E090E">
        <w:t xml:space="preserve">variante. </w:t>
      </w:r>
      <w:r w:rsidR="00F30589">
        <w:t>El análisis entre las madres que habían recibido dos dosis indicó que l</w:t>
      </w:r>
      <w:r w:rsidR="003E090E">
        <w:t xml:space="preserve">a efectividad de la vacuna </w:t>
      </w:r>
      <w:r w:rsidR="00F30589">
        <w:t xml:space="preserve">para </w:t>
      </w:r>
      <w:r w:rsidR="003E090E">
        <w:t xml:space="preserve">la infección por ómicron infantil </w:t>
      </w:r>
      <w:r w:rsidR="00F30589">
        <w:t>era</w:t>
      </w:r>
      <w:r w:rsidR="003E090E">
        <w:t xml:space="preserve"> más alta </w:t>
      </w:r>
      <w:r w:rsidR="00251A25">
        <w:t xml:space="preserve">si la </w:t>
      </w:r>
      <w:r w:rsidR="003E090E">
        <w:t xml:space="preserve">segunda dosis </w:t>
      </w:r>
      <w:r w:rsidR="00251A25">
        <w:t xml:space="preserve">era </w:t>
      </w:r>
      <w:r w:rsidR="00F30589">
        <w:t xml:space="preserve">aplicada </w:t>
      </w:r>
      <w:r w:rsidR="003E090E">
        <w:t xml:space="preserve">en el tercer trimestre </w:t>
      </w:r>
      <w:r w:rsidR="00F30589">
        <w:t>[</w:t>
      </w:r>
      <w:r w:rsidR="003E090E">
        <w:t>53% (</w:t>
      </w:r>
      <w:r w:rsidR="00F30589">
        <w:t xml:space="preserve">IC 95% </w:t>
      </w:r>
      <w:r w:rsidR="003E090E">
        <w:t>42-62)</w:t>
      </w:r>
      <w:r w:rsidR="00F30589">
        <w:t>]</w:t>
      </w:r>
      <w:r w:rsidR="003E090E">
        <w:t xml:space="preserve"> compara</w:t>
      </w:r>
      <w:r w:rsidR="004B277A">
        <w:t xml:space="preserve">do </w:t>
      </w:r>
      <w:r w:rsidR="003E090E">
        <w:t>con el primer</w:t>
      </w:r>
      <w:r w:rsidR="00F30589">
        <w:t xml:space="preserve"> trimestre</w:t>
      </w:r>
      <w:r w:rsidR="003E090E">
        <w:t xml:space="preserve"> </w:t>
      </w:r>
      <w:r w:rsidR="00F30589">
        <w:t>[</w:t>
      </w:r>
      <w:r w:rsidR="003E090E">
        <w:t>47%</w:t>
      </w:r>
      <w:r w:rsidR="00F30589">
        <w:t xml:space="preserve"> (IC 95%</w:t>
      </w:r>
      <w:r w:rsidR="003E090E">
        <w:t xml:space="preserve"> 31- 59%)</w:t>
      </w:r>
      <w:r w:rsidR="00F30589">
        <w:t>]</w:t>
      </w:r>
      <w:r w:rsidR="003E090E">
        <w:t xml:space="preserve"> o </w:t>
      </w:r>
      <w:r w:rsidR="00F30589">
        <w:t xml:space="preserve">el </w:t>
      </w:r>
      <w:r w:rsidR="003E090E">
        <w:t xml:space="preserve">segundo </w:t>
      </w:r>
      <w:r w:rsidR="00F30589">
        <w:t>[</w:t>
      </w:r>
      <w:r w:rsidR="003E090E">
        <w:t>37%</w:t>
      </w:r>
      <w:r w:rsidR="00F30589">
        <w:t xml:space="preserve"> (IC 95% </w:t>
      </w:r>
      <w:r w:rsidR="003E090E">
        <w:t>24-47)</w:t>
      </w:r>
      <w:r w:rsidR="00F30589">
        <w:t>]</w:t>
      </w:r>
      <w:r w:rsidR="003E090E">
        <w:t>. La efectividad vacuna</w:t>
      </w:r>
      <w:r w:rsidR="00B333A0">
        <w:t>l (</w:t>
      </w:r>
      <w:r w:rsidR="003E090E">
        <w:t>dos dosis</w:t>
      </w:r>
      <w:r w:rsidR="00B333A0">
        <w:t>)</w:t>
      </w:r>
      <w:r w:rsidR="003E090E">
        <w:t xml:space="preserve"> </w:t>
      </w:r>
      <w:r w:rsidR="00B333A0">
        <w:t xml:space="preserve">hacia la infección por </w:t>
      </w:r>
      <w:r w:rsidR="003E090E">
        <w:t>ómicron disminuyó de</w:t>
      </w:r>
      <w:r w:rsidR="004B277A">
        <w:t>sde</w:t>
      </w:r>
      <w:r w:rsidR="003E090E">
        <w:t xml:space="preserve"> un 57% (</w:t>
      </w:r>
      <w:r w:rsidR="00B333A0">
        <w:t xml:space="preserve">IC 95% </w:t>
      </w:r>
      <w:r w:rsidR="003E090E">
        <w:t xml:space="preserve">44-66) </w:t>
      </w:r>
      <w:r w:rsidR="007F5544">
        <w:t>-</w:t>
      </w:r>
      <w:r w:rsidR="003E090E">
        <w:t>entre nacimiento y ocho semanas</w:t>
      </w:r>
      <w:r w:rsidR="007F5544">
        <w:t>-</w:t>
      </w:r>
      <w:r w:rsidR="004B277A">
        <w:t>,</w:t>
      </w:r>
      <w:r w:rsidR="003E090E">
        <w:t xml:space="preserve"> al 40% (</w:t>
      </w:r>
      <w:r w:rsidR="00B333A0">
        <w:t xml:space="preserve">IC 95% </w:t>
      </w:r>
      <w:r w:rsidR="003E090E">
        <w:t xml:space="preserve">21-54) </w:t>
      </w:r>
      <w:r w:rsidR="008B56A6">
        <w:t xml:space="preserve">tras </w:t>
      </w:r>
      <w:r w:rsidR="00B333A0">
        <w:t xml:space="preserve">superar la edad de </w:t>
      </w:r>
      <w:r w:rsidR="003E090E">
        <w:t>16 semanas.</w:t>
      </w:r>
    </w:p>
    <w:p w14:paraId="6911CCDF" w14:textId="0BDD9789" w:rsidR="001A215E" w:rsidRDefault="003E090E" w:rsidP="00A07986">
      <w:pPr>
        <w:spacing w:after="0" w:line="240" w:lineRule="auto"/>
        <w:jc w:val="both"/>
      </w:pPr>
      <w:r>
        <w:t xml:space="preserve">La vacunación materna </w:t>
      </w:r>
      <w:r w:rsidR="00DF70FA">
        <w:t xml:space="preserve">(2 dosis) </w:t>
      </w:r>
      <w:r>
        <w:t xml:space="preserve">durante el embarazo fue muy </w:t>
      </w:r>
      <w:r w:rsidR="004B277A">
        <w:t xml:space="preserve">o </w:t>
      </w:r>
      <w:r w:rsidR="00DF70FA">
        <w:t xml:space="preserve">moderadamente </w:t>
      </w:r>
      <w:r>
        <w:t>ef</w:t>
      </w:r>
      <w:r w:rsidR="004B277A">
        <w:t>ectiva</w:t>
      </w:r>
      <w:r>
        <w:t xml:space="preserve"> contra </w:t>
      </w:r>
      <w:r w:rsidR="00DF70FA">
        <w:t xml:space="preserve">la variante </w:t>
      </w:r>
      <w:r>
        <w:t>delta y ómicron</w:t>
      </w:r>
      <w:r w:rsidR="00DF70FA">
        <w:t>, respectivamente</w:t>
      </w:r>
      <w:r w:rsidR="004B277A">
        <w:t>;</w:t>
      </w:r>
      <w:r w:rsidR="00DF70FA">
        <w:t xml:space="preserve"> al igual que </w:t>
      </w:r>
      <w:r>
        <w:t>e</w:t>
      </w:r>
      <w:r w:rsidR="00DF70FA">
        <w:t>l</w:t>
      </w:r>
      <w:r>
        <w:t xml:space="preserve"> ingreso hospitalario </w:t>
      </w:r>
      <w:r w:rsidR="004B277A">
        <w:t>de</w:t>
      </w:r>
      <w:r>
        <w:t xml:space="preserve"> </w:t>
      </w:r>
      <w:r w:rsidR="00DF70FA">
        <w:t xml:space="preserve">los bebés </w:t>
      </w:r>
      <w:r>
        <w:t xml:space="preserve">durante los primeros seis meses de vida. </w:t>
      </w:r>
      <w:r w:rsidR="00DF70FA">
        <w:t xml:space="preserve">Dicha efectividad fue superior cuando la vacunación se aplicó en el tercer trimestre del embarazo, en tanto que fue disminuyendo en la medida que los bebés tenían más semanas de edad. </w:t>
      </w:r>
      <w:r>
        <w:t>Una tercera dosis vacuna</w:t>
      </w:r>
      <w:r w:rsidR="00DF70FA">
        <w:t>l</w:t>
      </w:r>
      <w:r>
        <w:t xml:space="preserve"> reforzó la protección contra ómicron. </w:t>
      </w:r>
    </w:p>
    <w:p w14:paraId="23391DB5" w14:textId="61356D89" w:rsidR="006B6E84" w:rsidRDefault="006B6E84" w:rsidP="00A07986">
      <w:pPr>
        <w:spacing w:after="0" w:line="240" w:lineRule="auto"/>
        <w:jc w:val="both"/>
      </w:pPr>
    </w:p>
    <w:p w14:paraId="4134F0B4" w14:textId="227B1D7E" w:rsidR="006B6E84" w:rsidRPr="006B6E84" w:rsidRDefault="006B6E84" w:rsidP="00A07986">
      <w:pPr>
        <w:spacing w:after="0" w:line="240" w:lineRule="auto"/>
        <w:jc w:val="both"/>
        <w:rPr>
          <w:b/>
          <w:bCs/>
        </w:rPr>
      </w:pPr>
      <w:r w:rsidRPr="006B6E84">
        <w:rPr>
          <w:b/>
          <w:bCs/>
        </w:rPr>
        <w:t>Referencia</w:t>
      </w:r>
    </w:p>
    <w:p w14:paraId="59B8173B" w14:textId="5766EDF7" w:rsidR="006B6E84" w:rsidRDefault="006B6E84" w:rsidP="00A07986">
      <w:pPr>
        <w:spacing w:after="0" w:line="240" w:lineRule="auto"/>
        <w:jc w:val="both"/>
      </w:pPr>
      <w:r w:rsidRPr="006B6E84">
        <w:t>Jorgensen SCJ,</w:t>
      </w:r>
      <w:r w:rsidR="00DF70FA">
        <w:t xml:space="preserve"> et al</w:t>
      </w:r>
      <w:r w:rsidRPr="006B6E84">
        <w:t xml:space="preserve">. </w:t>
      </w:r>
      <w:r w:rsidRPr="006B6E84">
        <w:rPr>
          <w:lang w:val="en-US"/>
        </w:rPr>
        <w:t xml:space="preserve">Maternal mRNA covid-19 vaccination during pregnancy and delta or omicron infection or hospital admission in infants: test negative design study. </w:t>
      </w:r>
      <w:r w:rsidRPr="006B6E84">
        <w:t xml:space="preserve">BMJ 2023 Feb 8;380:e074035 </w:t>
      </w:r>
      <w:proofErr w:type="spellStart"/>
      <w:r w:rsidRPr="006B6E84">
        <w:t>doi</w:t>
      </w:r>
      <w:proofErr w:type="spellEnd"/>
      <w:r w:rsidRPr="006B6E84">
        <w:t>: 10.1136/bmj-2022-074035</w:t>
      </w:r>
    </w:p>
    <w:sectPr w:rsidR="006B6E8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90E"/>
    <w:rsid w:val="001A215E"/>
    <w:rsid w:val="00251A25"/>
    <w:rsid w:val="003E090E"/>
    <w:rsid w:val="004B277A"/>
    <w:rsid w:val="0062704C"/>
    <w:rsid w:val="006B0472"/>
    <w:rsid w:val="006B6E84"/>
    <w:rsid w:val="007F5544"/>
    <w:rsid w:val="0083330B"/>
    <w:rsid w:val="008377BD"/>
    <w:rsid w:val="008B56A6"/>
    <w:rsid w:val="009707D3"/>
    <w:rsid w:val="00A07986"/>
    <w:rsid w:val="00B333A0"/>
    <w:rsid w:val="00BD7BEF"/>
    <w:rsid w:val="00CF18CC"/>
    <w:rsid w:val="00D57AD9"/>
    <w:rsid w:val="00DF70FA"/>
    <w:rsid w:val="00F3058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42E50"/>
  <w15:chartTrackingRefBased/>
  <w15:docId w15:val="{7A61E64B-C2DD-4175-BFB8-A800484D8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472</Words>
  <Characters>2602</Characters>
  <Application>Microsoft Office Word</Application>
  <DocSecurity>0</DocSecurity>
  <Lines>21</Lines>
  <Paragraphs>6</Paragraphs>
  <ScaleCrop>false</ScaleCrop>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Bottasso</dc:creator>
  <cp:keywords/>
  <dc:description/>
  <cp:lastModifiedBy>Oscar Bottasso</cp:lastModifiedBy>
  <cp:revision>17</cp:revision>
  <dcterms:created xsi:type="dcterms:W3CDTF">2023-02-11T21:25:00Z</dcterms:created>
  <dcterms:modified xsi:type="dcterms:W3CDTF">2023-02-14T09:50:00Z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fc42fe25-908b-49e4-a14a-bb9f355a467e</vt:lpwstr>
  </property>
</Properties>
</file>